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50C" w:rsidRPr="00D66397" w:rsidRDefault="0043750C" w:rsidP="0043750C">
      <w:pPr>
        <w:pStyle w:val="Subjec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rPr>
          <w:rFonts w:ascii="Futura PT Book" w:eastAsia="Avenir Book" w:hAnsi="Futura PT Book" w:cs="Avenir Book"/>
          <w:b/>
          <w:bCs/>
          <w:sz w:val="36"/>
          <w:szCs w:val="36"/>
        </w:rPr>
      </w:pPr>
      <w:r w:rsidRPr="00D66397">
        <w:rPr>
          <w:rFonts w:ascii="Futura PT Book" w:hAnsi="Futura PT Book"/>
          <w:b/>
          <w:bCs/>
          <w:sz w:val="36"/>
          <w:szCs w:val="36"/>
        </w:rPr>
        <w:t xml:space="preserve">Figure Study: </w:t>
      </w:r>
      <w:r>
        <w:rPr>
          <w:rFonts w:ascii="Futura PT Book" w:hAnsi="Futura PT Book"/>
          <w:b/>
          <w:bCs/>
          <w:sz w:val="36"/>
          <w:szCs w:val="36"/>
        </w:rPr>
        <w:t>Mass Drawing</w:t>
      </w:r>
    </w:p>
    <w:p w:rsidR="0043750C" w:rsidRDefault="0043750C" w:rsidP="0043750C">
      <w:pPr>
        <w:pStyle w:val="Body"/>
        <w:spacing w:before="0"/>
        <w:rPr>
          <w:rFonts w:ascii="Futura PT Book" w:eastAsia="Avenir Black" w:hAnsi="Futura PT Book" w:cs="Avenir Black"/>
          <w:sz w:val="32"/>
          <w:szCs w:val="32"/>
        </w:rPr>
      </w:pPr>
      <w:r>
        <w:rPr>
          <w:rFonts w:ascii="Futura PT Book" w:eastAsia="Avenir Black" w:hAnsi="Futura PT Book" w:cs="Avenir Black"/>
          <w:sz w:val="32"/>
          <w:szCs w:val="32"/>
        </w:rPr>
        <w:t>Carol Broman</w:t>
      </w:r>
    </w:p>
    <w:p w:rsidR="0043750C" w:rsidRPr="00D66397" w:rsidRDefault="0043750C" w:rsidP="0043750C">
      <w:pPr>
        <w:pStyle w:val="Body"/>
        <w:spacing w:before="0"/>
        <w:rPr>
          <w:rFonts w:ascii="Futura PT Book" w:eastAsia="Avenir Black" w:hAnsi="Futura PT Book" w:cs="Avenir Black"/>
          <w:sz w:val="32"/>
          <w:szCs w:val="32"/>
        </w:rPr>
      </w:pPr>
      <w:bookmarkStart w:id="0" w:name="_GoBack"/>
      <w:bookmarkEnd w:id="0"/>
    </w:p>
    <w:tbl>
      <w:tblPr>
        <w:tblW w:w="9900" w:type="dxa"/>
        <w:tblInd w:w="-270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6" w:space="0" w:color="929292"/>
          <w:insideV w:val="single" w:sz="6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4950"/>
      </w:tblGrid>
      <w:tr w:rsidR="0043750C" w:rsidRPr="00D66397" w:rsidTr="004605AE">
        <w:trPr>
          <w:trHeight w:val="23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3750C" w:rsidRPr="00D66397" w:rsidRDefault="0043750C" w:rsidP="004605AE">
            <w:pPr>
              <w:pStyle w:val="Body"/>
              <w:spacing w:before="0"/>
              <w:ind w:left="184"/>
              <w:rPr>
                <w:rFonts w:ascii="Futura PT Book" w:hAnsi="Futura PT Book"/>
                <w:b/>
                <w:bCs/>
                <w:sz w:val="28"/>
                <w:szCs w:val="28"/>
              </w:rPr>
            </w:pPr>
            <w:r>
              <w:rPr>
                <w:rFonts w:ascii="Futura PT Book" w:hAnsi="Futura PT Book"/>
                <w:b/>
                <w:bCs/>
                <w:sz w:val="28"/>
                <w:szCs w:val="28"/>
              </w:rPr>
              <w:t>Graphite</w:t>
            </w:r>
            <w:r w:rsidRPr="00D66397">
              <w:rPr>
                <w:rFonts w:ascii="Futura PT Book" w:hAnsi="Futura PT Book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3750C" w:rsidRPr="00D66397" w:rsidRDefault="0043750C" w:rsidP="004605AE">
            <w:pPr>
              <w:pStyle w:val="Body"/>
              <w:spacing w:before="0"/>
              <w:ind w:left="186"/>
              <w:rPr>
                <w:rFonts w:ascii="Futura PT Book" w:hAnsi="Futura PT Book"/>
                <w:b/>
                <w:bCs/>
                <w:sz w:val="28"/>
                <w:szCs w:val="28"/>
              </w:rPr>
            </w:pPr>
            <w:r>
              <w:rPr>
                <w:rFonts w:ascii="Futura PT Book" w:hAnsi="Futura PT Book"/>
                <w:b/>
                <w:bCs/>
                <w:sz w:val="28"/>
                <w:szCs w:val="28"/>
              </w:rPr>
              <w:t>Charcoal</w:t>
            </w:r>
            <w:r w:rsidRPr="00D66397">
              <w:rPr>
                <w:rFonts w:ascii="Futura PT Book" w:hAnsi="Futura PT Book"/>
                <w:b/>
                <w:bCs/>
                <w:sz w:val="28"/>
                <w:szCs w:val="28"/>
              </w:rPr>
              <w:t>:</w:t>
            </w:r>
          </w:p>
        </w:tc>
      </w:tr>
      <w:tr w:rsidR="0043750C" w:rsidRPr="00D66397" w:rsidTr="004605AE">
        <w:trPr>
          <w:trHeight w:val="902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0C" w:rsidRPr="00D66397" w:rsidRDefault="0043750C" w:rsidP="0043750C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28"/>
                <w:szCs w:val="28"/>
              </w:rPr>
            </w:pPr>
            <w:r w:rsidRPr="00D66397">
              <w:rPr>
                <w:rFonts w:ascii="Futura PT Book" w:hAnsi="Futura PT Book"/>
                <w:sz w:val="28"/>
                <w:szCs w:val="28"/>
              </w:rPr>
              <w:t xml:space="preserve">Mid-Range of Graphite Pencils: </w:t>
            </w:r>
            <w:r>
              <w:rPr>
                <w:rFonts w:ascii="Futura PT Book" w:hAnsi="Futura PT Book"/>
                <w:sz w:val="28"/>
                <w:szCs w:val="28"/>
              </w:rPr>
              <w:t>4</w:t>
            </w:r>
            <w:r w:rsidRPr="00D66397">
              <w:rPr>
                <w:rFonts w:ascii="Futura PT Book" w:hAnsi="Futura PT Book"/>
                <w:sz w:val="28"/>
                <w:szCs w:val="28"/>
              </w:rPr>
              <w:t xml:space="preserve">B – </w:t>
            </w:r>
            <w:r>
              <w:rPr>
                <w:rFonts w:ascii="Futura PT Book" w:hAnsi="Futura PT Book"/>
                <w:sz w:val="28"/>
                <w:szCs w:val="28"/>
              </w:rPr>
              <w:t>4H</w:t>
            </w:r>
            <w:r w:rsidRPr="00D66397">
              <w:rPr>
                <w:rFonts w:ascii="Futura PT Book" w:hAnsi="Futura PT Book"/>
                <w:sz w:val="28"/>
                <w:szCs w:val="28"/>
              </w:rPr>
              <w:t xml:space="preserve"> (any brand)</w:t>
            </w:r>
          </w:p>
          <w:p w:rsidR="0043750C" w:rsidRPr="00D66397" w:rsidRDefault="0043750C" w:rsidP="0043750C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28"/>
                <w:szCs w:val="28"/>
              </w:rPr>
            </w:pPr>
            <w:r w:rsidRPr="00D66397">
              <w:rPr>
                <w:rFonts w:ascii="Futura PT Book" w:hAnsi="Futura PT Book"/>
                <w:sz w:val="28"/>
                <w:szCs w:val="28"/>
              </w:rPr>
              <w:t>Kneaded Eraser</w:t>
            </w:r>
          </w:p>
          <w:p w:rsidR="0043750C" w:rsidRPr="00D66397" w:rsidRDefault="0043750C" w:rsidP="0043750C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28"/>
                <w:szCs w:val="28"/>
              </w:rPr>
            </w:pPr>
            <w:r w:rsidRPr="00D66397">
              <w:rPr>
                <w:rFonts w:ascii="Futura PT Book" w:hAnsi="Futura PT Book"/>
                <w:sz w:val="28"/>
                <w:szCs w:val="28"/>
              </w:rPr>
              <w:t>Drawing Surface or board</w:t>
            </w:r>
          </w:p>
          <w:p w:rsidR="0043750C" w:rsidRPr="00D66397" w:rsidRDefault="0043750C" w:rsidP="0043750C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28"/>
                <w:szCs w:val="28"/>
              </w:rPr>
            </w:pPr>
            <w:r w:rsidRPr="00D66397">
              <w:rPr>
                <w:rFonts w:ascii="Futura PT Book" w:hAnsi="Futura PT Book"/>
                <w:sz w:val="28"/>
                <w:szCs w:val="28"/>
              </w:rPr>
              <w:t>Clips or Tape to hold drawing to board</w:t>
            </w:r>
          </w:p>
          <w:p w:rsidR="0043750C" w:rsidRPr="00D66397" w:rsidRDefault="0043750C" w:rsidP="0043750C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28"/>
                <w:szCs w:val="28"/>
              </w:rPr>
            </w:pPr>
            <w:r w:rsidRPr="00D66397">
              <w:rPr>
                <w:rFonts w:ascii="Futura PT Book" w:hAnsi="Futura PT Book"/>
                <w:sz w:val="28"/>
                <w:szCs w:val="28"/>
              </w:rPr>
              <w:t>Thin and long Knitting Needle for measurement</w:t>
            </w:r>
            <w:r>
              <w:rPr>
                <w:rFonts w:ascii="Futura PT Book" w:hAnsi="Futura PT Book"/>
                <w:sz w:val="28"/>
                <w:szCs w:val="28"/>
              </w:rPr>
              <w:t xml:space="preserve">, </w:t>
            </w:r>
            <w:r w:rsidRPr="00D66397">
              <w:rPr>
                <w:rFonts w:ascii="Futura PT Book" w:hAnsi="Futura PT Book"/>
                <w:sz w:val="28"/>
                <w:szCs w:val="28"/>
              </w:rPr>
              <w:t xml:space="preserve">narrowest and longest size available - </w:t>
            </w:r>
            <w:hyperlink r:id="rId5" w:history="1">
              <w:r w:rsidRPr="00D66397">
                <w:rPr>
                  <w:rStyle w:val="Hyperlink1"/>
                  <w:rFonts w:ascii="Futura PT Book" w:hAnsi="Futura PT Book"/>
                  <w:color w:val="385623" w:themeColor="accent6" w:themeShade="80"/>
                  <w:sz w:val="28"/>
                  <w:szCs w:val="28"/>
                </w:rPr>
                <w:t>https://www.michaels.com/bamboo-single-pointed-knitting-needles-13in/M10376118.html</w:t>
              </w:r>
            </w:hyperlink>
            <w:r w:rsidRPr="00D66397">
              <w:rPr>
                <w:rFonts w:ascii="Futura PT Book" w:hAnsi="Futura PT Book"/>
                <w:color w:val="385623" w:themeColor="accent6" w:themeShade="80"/>
                <w:sz w:val="28"/>
                <w:szCs w:val="28"/>
              </w:rPr>
              <w:t>)</w:t>
            </w:r>
          </w:p>
          <w:p w:rsidR="0043750C" w:rsidRPr="00D66397" w:rsidRDefault="0043750C" w:rsidP="0043750C">
            <w:pPr>
              <w:pStyle w:val="Body"/>
              <w:numPr>
                <w:ilvl w:val="1"/>
                <w:numId w:val="2"/>
              </w:numPr>
              <w:spacing w:before="120" w:line="264" w:lineRule="auto"/>
              <w:rPr>
                <w:rFonts w:ascii="Futura PT Book" w:hAnsi="Futura PT Book"/>
                <w:sz w:val="28"/>
                <w:szCs w:val="28"/>
              </w:rPr>
            </w:pPr>
            <w:r w:rsidRPr="00D66397">
              <w:rPr>
                <w:rFonts w:ascii="Futura PT Book" w:hAnsi="Futura PT Book"/>
                <w:sz w:val="28"/>
                <w:szCs w:val="28"/>
              </w:rPr>
              <w:t xml:space="preserve">18” x 24” </w:t>
            </w:r>
            <w:r>
              <w:rPr>
                <w:rFonts w:ascii="Futura PT Book" w:hAnsi="Futura PT Book"/>
                <w:sz w:val="28"/>
                <w:szCs w:val="28"/>
              </w:rPr>
              <w:t>drawing grade paper</w:t>
            </w:r>
          </w:p>
          <w:p w:rsidR="0043750C" w:rsidRPr="00D66397" w:rsidRDefault="0043750C" w:rsidP="0043750C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28"/>
                <w:szCs w:val="28"/>
              </w:rPr>
            </w:pPr>
            <w:r>
              <w:rPr>
                <w:rFonts w:ascii="Futura PT Book" w:hAnsi="Futura PT Book"/>
                <w:noProof/>
                <w:sz w:val="28"/>
                <w:szCs w:val="28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900987" wp14:editId="75CA3444">
                      <wp:simplePos x="0" y="0"/>
                      <wp:positionH relativeFrom="column">
                        <wp:posOffset>263702</wp:posOffset>
                      </wp:positionH>
                      <wp:positionV relativeFrom="paragraph">
                        <wp:posOffset>737235</wp:posOffset>
                      </wp:positionV>
                      <wp:extent cx="2257063" cy="590309"/>
                      <wp:effectExtent l="0" t="0" r="16510" b="6985"/>
                      <wp:wrapNone/>
                      <wp:docPr id="1080765185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063" cy="5903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alpha val="11487"/>
                                </a:schemeClr>
                              </a:solidFill>
                              <a:ln w="12700" cap="flat">
                                <a:solidFill>
                                  <a:prstClr val="black"/>
                                </a:solidFill>
                                <a:miter lim="400000"/>
                                <a:extLst>
                                  <a:ext uri="{C807C97D-BFC1-408E-A445-0C87EB9F89A2}">
                                    <ask:lineSketchStyleProps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sk="http://schemas.microsoft.com/office/drawing/2018/sketchyshapes" sd="1219033472">
                                      <a:custGeom>
                                        <a:avLst/>
                                        <a:gdLst>
                                          <a:gd name="connsiteX0" fmla="*/ 0 w 2222339"/>
                                          <a:gd name="connsiteY0" fmla="*/ 0 h 1099595"/>
                                          <a:gd name="connsiteX1" fmla="*/ 2222339 w 2222339"/>
                                          <a:gd name="connsiteY1" fmla="*/ 0 h 1099595"/>
                                          <a:gd name="connsiteX2" fmla="*/ 2222339 w 2222339"/>
                                          <a:gd name="connsiteY2" fmla="*/ 1099595 h 1099595"/>
                                          <a:gd name="connsiteX3" fmla="*/ 0 w 2222339"/>
                                          <a:gd name="connsiteY3" fmla="*/ 1099595 h 1099595"/>
                                          <a:gd name="connsiteX4" fmla="*/ 0 w 2222339"/>
                                          <a:gd name="connsiteY4" fmla="*/ 0 h 109959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2222339" h="1099595" extrusionOk="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041458" y="118645"/>
                                              <a:pt x="1678791" y="116012"/>
                                              <a:pt x="2222339" y="0"/>
                                            </a:cubicBezTo>
                                            <a:cubicBezTo>
                                              <a:pt x="2215367" y="239610"/>
                                              <a:pt x="2221936" y="704938"/>
                                              <a:pt x="2222339" y="1099595"/>
                                            </a:cubicBezTo>
                                            <a:cubicBezTo>
                                              <a:pt x="1925401" y="1234195"/>
                                              <a:pt x="999624" y="942399"/>
                                              <a:pt x="0" y="1099595"/>
                                            </a:cubicBezTo>
                                            <a:cubicBezTo>
                                              <a:pt x="-97214" y="941131"/>
                                              <a:pt x="-25280" y="123397"/>
                                              <a:pt x="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:rsidR="0043750C" w:rsidRPr="00E13DB4" w:rsidRDefault="0043750C" w:rsidP="0043750C">
                                  <w:pPr>
                                    <w:spacing w:after="240"/>
                                    <w:ind w:left="90"/>
                                    <w:rPr>
                                      <w:rFonts w:ascii="Futura PT Book" w:hAnsi="Futura PT Boo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13DB4">
                                    <w:rPr>
                                      <w:rFonts w:ascii="Futura PT Book" w:hAnsi="Futura PT Boo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Students may choose to work in either graphite or charcoal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9009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0.75pt;margin-top:58.05pt;width:177.7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" fillcolor="#e7e6e6 [3214]" strokeweight="1pt">
                      <v:fill opacity="7453f"/>
                      <v:stroke miterlimit="4"/>
                      <v:textbox inset="4pt,4pt,4pt,4pt">
                        <w:txbxContent>
                          <w:p w:rsidR="0043750C" w:rsidRPr="00E13DB4" w:rsidRDefault="0043750C" w:rsidP="0043750C">
                            <w:pPr>
                              <w:spacing w:after="240"/>
                              <w:ind w:left="90"/>
                              <w:rPr>
                                <w:rFonts w:ascii="Futura PT Book" w:hAnsi="Futura PT Boo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3DB4">
                              <w:rPr>
                                <w:rFonts w:ascii="Futura PT Book" w:hAnsi="Futura PT Boo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Students may choose to work in either graphite or charcoal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6397">
              <w:rPr>
                <w:rFonts w:ascii="Futura PT Book" w:hAnsi="Futura PT Book"/>
                <w:sz w:val="28"/>
                <w:szCs w:val="28"/>
              </w:rPr>
              <w:t>Optional: Blending stump</w:t>
            </w:r>
          </w:p>
        </w:tc>
        <w:tc>
          <w:tcPr>
            <w:tcW w:w="4950" w:type="dxa"/>
            <w:tcBorders>
              <w:top w:val="nil"/>
              <w:left w:val="single" w:sz="2" w:space="0" w:color="929292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50C" w:rsidRPr="00D66397" w:rsidRDefault="0043750C" w:rsidP="0043750C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28"/>
                <w:szCs w:val="28"/>
              </w:rPr>
            </w:pPr>
            <w:r w:rsidRPr="00D66397">
              <w:rPr>
                <w:rFonts w:ascii="Futura PT Book" w:hAnsi="Futura PT Book"/>
                <w:sz w:val="28"/>
                <w:szCs w:val="28"/>
              </w:rPr>
              <w:t>Vine Charcoal (any brand)</w:t>
            </w:r>
          </w:p>
          <w:p w:rsidR="0043750C" w:rsidRPr="00D66397" w:rsidRDefault="0043750C" w:rsidP="0043750C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28"/>
                <w:szCs w:val="28"/>
                <w:lang w:val="de-DE"/>
              </w:rPr>
            </w:pPr>
            <w:r w:rsidRPr="00D66397">
              <w:rPr>
                <w:rFonts w:ascii="Futura PT Book" w:hAnsi="Futura PT Book"/>
                <w:sz w:val="28"/>
                <w:szCs w:val="28"/>
                <w:lang w:val="de-DE"/>
              </w:rPr>
              <w:t>Nitram Academie Fusains Fine Art Charcoal H</w:t>
            </w:r>
            <w:r>
              <w:rPr>
                <w:rFonts w:ascii="Futura PT Book" w:hAnsi="Futura PT Book"/>
                <w:sz w:val="28"/>
                <w:szCs w:val="28"/>
                <w:lang w:val="de-DE"/>
              </w:rPr>
              <w:t>ard, Medium, Soft</w:t>
            </w:r>
            <w:r w:rsidRPr="00D66397">
              <w:rPr>
                <w:rFonts w:ascii="Futura PT Book" w:hAnsi="Futura PT Book"/>
                <w:sz w:val="28"/>
                <w:szCs w:val="28"/>
              </w:rPr>
              <w:t xml:space="preserve"> </w:t>
            </w:r>
            <w:hyperlink r:id="rId6" w:history="1">
              <w:r w:rsidRPr="00D66397">
                <w:rPr>
                  <w:rStyle w:val="Hyperlink1"/>
                  <w:rFonts w:ascii="Futura PT Book" w:hAnsi="Futura PT Book"/>
                  <w:color w:val="385623" w:themeColor="accent6" w:themeShade="80"/>
                  <w:sz w:val="28"/>
                  <w:szCs w:val="28"/>
                  <w:lang w:val="pt-PT"/>
                </w:rPr>
                <w:t>https://www.jerrysartarama.com/nitram</w:t>
              </w:r>
              <w:r w:rsidRPr="00D66397">
                <w:rPr>
                  <w:rStyle w:val="Hyperlink1"/>
                  <w:rFonts w:ascii="Futura PT Book" w:hAnsi="Futura PT Book"/>
                  <w:color w:val="385623" w:themeColor="accent6" w:themeShade="80"/>
                  <w:sz w:val="28"/>
                  <w:szCs w:val="28"/>
                </w:rPr>
                <w:t>‐</w:t>
              </w:r>
              <w:proofErr w:type="spellStart"/>
              <w:r w:rsidRPr="00D66397">
                <w:rPr>
                  <w:rStyle w:val="Hyperlink1"/>
                  <w:rFonts w:ascii="Futura PT Book" w:hAnsi="Futura PT Book"/>
                  <w:color w:val="385623" w:themeColor="accent6" w:themeShade="80"/>
                  <w:sz w:val="28"/>
                  <w:szCs w:val="28"/>
                  <w:lang w:val="es-ES_tradnl"/>
                </w:rPr>
                <w:t>charcoal</w:t>
              </w:r>
              <w:proofErr w:type="spellEnd"/>
            </w:hyperlink>
          </w:p>
          <w:p w:rsidR="0043750C" w:rsidRPr="00D66397" w:rsidRDefault="0043750C" w:rsidP="0043750C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28"/>
                <w:szCs w:val="28"/>
              </w:rPr>
            </w:pPr>
            <w:r w:rsidRPr="00D66397">
              <w:rPr>
                <w:rFonts w:ascii="Futura PT Book" w:hAnsi="Futura PT Book"/>
                <w:sz w:val="28"/>
                <w:szCs w:val="28"/>
              </w:rPr>
              <w:t>Sharpening pad or one square of fine grit sandpaper</w:t>
            </w:r>
          </w:p>
          <w:p w:rsidR="0043750C" w:rsidRPr="00D66397" w:rsidRDefault="0043750C" w:rsidP="0043750C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28"/>
                <w:szCs w:val="28"/>
              </w:rPr>
            </w:pPr>
            <w:r w:rsidRPr="00D66397">
              <w:rPr>
                <w:rFonts w:ascii="Futura PT Book" w:hAnsi="Futura PT Book"/>
                <w:sz w:val="28"/>
                <w:szCs w:val="28"/>
              </w:rPr>
              <w:t>Kneaded Eraser</w:t>
            </w:r>
          </w:p>
          <w:p w:rsidR="0043750C" w:rsidRPr="00D66397" w:rsidRDefault="0043750C" w:rsidP="0043750C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28"/>
                <w:szCs w:val="28"/>
              </w:rPr>
            </w:pPr>
            <w:proofErr w:type="spellStart"/>
            <w:r w:rsidRPr="00D66397">
              <w:rPr>
                <w:rFonts w:ascii="Futura PT Book" w:hAnsi="Futura PT Book"/>
                <w:sz w:val="28"/>
                <w:szCs w:val="28"/>
              </w:rPr>
              <w:t>Shamois</w:t>
            </w:r>
            <w:proofErr w:type="spellEnd"/>
          </w:p>
          <w:p w:rsidR="0043750C" w:rsidRPr="00D66397" w:rsidRDefault="0043750C" w:rsidP="0043750C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28"/>
                <w:szCs w:val="28"/>
              </w:rPr>
            </w:pPr>
            <w:r w:rsidRPr="00D66397">
              <w:rPr>
                <w:rFonts w:ascii="Futura PT Book" w:hAnsi="Futura PT Book"/>
                <w:sz w:val="28"/>
                <w:szCs w:val="28"/>
              </w:rPr>
              <w:t>Drawing Surface or board</w:t>
            </w:r>
          </w:p>
          <w:p w:rsidR="0043750C" w:rsidRPr="00D66397" w:rsidRDefault="0043750C" w:rsidP="0043750C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28"/>
                <w:szCs w:val="28"/>
              </w:rPr>
            </w:pPr>
            <w:r w:rsidRPr="00D66397">
              <w:rPr>
                <w:rFonts w:ascii="Futura PT Book" w:hAnsi="Futura PT Book"/>
                <w:sz w:val="28"/>
                <w:szCs w:val="28"/>
              </w:rPr>
              <w:t>Clips or Tape to hold drawing to board.</w:t>
            </w:r>
          </w:p>
          <w:p w:rsidR="0043750C" w:rsidRPr="00D66397" w:rsidRDefault="0043750C" w:rsidP="0043750C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28"/>
                <w:szCs w:val="28"/>
              </w:rPr>
            </w:pPr>
            <w:r w:rsidRPr="00D66397">
              <w:rPr>
                <w:rFonts w:ascii="Futura PT Book" w:hAnsi="Futura PT Book"/>
                <w:sz w:val="28"/>
                <w:szCs w:val="28"/>
              </w:rPr>
              <w:t>Thin and long Knitting Needle for measurement</w:t>
            </w:r>
            <w:r>
              <w:rPr>
                <w:rFonts w:ascii="Futura PT Book" w:hAnsi="Futura PT Book"/>
                <w:sz w:val="28"/>
                <w:szCs w:val="28"/>
              </w:rPr>
              <w:t xml:space="preserve">, </w:t>
            </w:r>
            <w:r w:rsidRPr="00D66397">
              <w:rPr>
                <w:rFonts w:ascii="Futura PT Book" w:hAnsi="Futura PT Book"/>
                <w:sz w:val="28"/>
                <w:szCs w:val="28"/>
              </w:rPr>
              <w:t xml:space="preserve">narrowest and longest size available - </w:t>
            </w:r>
            <w:hyperlink r:id="rId7" w:history="1">
              <w:r w:rsidRPr="00D66397">
                <w:rPr>
                  <w:rStyle w:val="Hyperlink1"/>
                  <w:rFonts w:ascii="Futura PT Book" w:hAnsi="Futura PT Book"/>
                  <w:color w:val="385623" w:themeColor="accent6" w:themeShade="80"/>
                  <w:sz w:val="28"/>
                  <w:szCs w:val="28"/>
                </w:rPr>
                <w:t>https://www.michaels.com/bamboo-single-pointed-knitting-needles-13in/M10376118.html</w:t>
              </w:r>
            </w:hyperlink>
            <w:r w:rsidRPr="00D66397">
              <w:rPr>
                <w:rFonts w:ascii="Futura PT Book" w:hAnsi="Futura PT Book"/>
                <w:color w:val="385623" w:themeColor="accent6" w:themeShade="80"/>
                <w:sz w:val="28"/>
                <w:szCs w:val="28"/>
              </w:rPr>
              <w:t>)</w:t>
            </w:r>
          </w:p>
          <w:p w:rsidR="0043750C" w:rsidRPr="00D66397" w:rsidRDefault="0043750C" w:rsidP="0043750C">
            <w:pPr>
              <w:pStyle w:val="Body"/>
              <w:numPr>
                <w:ilvl w:val="1"/>
                <w:numId w:val="1"/>
              </w:numPr>
              <w:spacing w:before="120" w:line="264" w:lineRule="auto"/>
              <w:rPr>
                <w:rFonts w:ascii="Futura PT Book" w:hAnsi="Futura PT Book"/>
                <w:sz w:val="28"/>
                <w:szCs w:val="28"/>
              </w:rPr>
            </w:pPr>
            <w:r w:rsidRPr="00D66397">
              <w:rPr>
                <w:rFonts w:ascii="Futura PT Book" w:hAnsi="Futura PT Book"/>
                <w:sz w:val="28"/>
                <w:szCs w:val="28"/>
              </w:rPr>
              <w:t>18” x 24” c</w:t>
            </w:r>
            <w:proofErr w:type="spellStart"/>
            <w:r w:rsidRPr="00D66397">
              <w:rPr>
                <w:rFonts w:ascii="Futura PT Book" w:hAnsi="Futura PT Book"/>
                <w:sz w:val="28"/>
                <w:szCs w:val="28"/>
                <w:lang w:val="es-ES_tradnl"/>
              </w:rPr>
              <w:t>harcoal</w:t>
            </w:r>
            <w:proofErr w:type="spellEnd"/>
            <w:r w:rsidRPr="00D66397">
              <w:rPr>
                <w:rFonts w:ascii="Futura PT Book" w:hAnsi="Futura PT Book"/>
                <w:sz w:val="28"/>
                <w:szCs w:val="28"/>
              </w:rPr>
              <w:t>, drawing or pastel paper (medium weight)</w:t>
            </w:r>
          </w:p>
          <w:p w:rsidR="0043750C" w:rsidRPr="00D66397" w:rsidRDefault="0043750C" w:rsidP="0043750C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28"/>
                <w:szCs w:val="28"/>
              </w:rPr>
            </w:pPr>
            <w:r w:rsidRPr="00D66397">
              <w:rPr>
                <w:rFonts w:ascii="Futura PT Book" w:hAnsi="Futura PT Book"/>
                <w:sz w:val="28"/>
                <w:szCs w:val="28"/>
              </w:rPr>
              <w:t xml:space="preserve"> Optional: Blending stump</w:t>
            </w:r>
          </w:p>
        </w:tc>
      </w:tr>
    </w:tbl>
    <w:p w:rsidR="0091756D" w:rsidRDefault="0091756D"/>
    <w:sectPr w:rsidR="00917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Futura PT Book">
    <w:altName w:val="Arial"/>
    <w:charset w:val="B1"/>
    <w:family w:val="swiss"/>
    <w:pitch w:val="variable"/>
    <w:sig w:usb0="80000867" w:usb1="00000000" w:usb2="00000000" w:usb3="00000000" w:csb0="000001FB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venir Black"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45915"/>
    <w:multiLevelType w:val="hybridMultilevel"/>
    <w:tmpl w:val="8E606BA6"/>
    <w:lvl w:ilvl="0" w:tplc="1A7C7C5E">
      <w:start w:val="1"/>
      <w:numFmt w:val="bullet"/>
      <w:lvlText w:val="•"/>
      <w:lvlJc w:val="left"/>
      <w:pPr>
        <w:ind w:left="1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C04CCE">
      <w:start w:val="1"/>
      <w:numFmt w:val="bullet"/>
      <w:lvlText w:val="•"/>
      <w:lvlJc w:val="left"/>
      <w:pPr>
        <w:ind w:left="3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EEAA7A68">
      <w:start w:val="1"/>
      <w:numFmt w:val="bullet"/>
      <w:lvlText w:val="•"/>
      <w:lvlJc w:val="left"/>
      <w:pPr>
        <w:ind w:left="5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872051B2">
      <w:start w:val="1"/>
      <w:numFmt w:val="bullet"/>
      <w:lvlText w:val="•"/>
      <w:lvlJc w:val="left"/>
      <w:pPr>
        <w:ind w:left="7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83CE1D84">
      <w:start w:val="1"/>
      <w:numFmt w:val="bullet"/>
      <w:lvlText w:val="•"/>
      <w:lvlJc w:val="left"/>
      <w:pPr>
        <w:ind w:left="91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9CED4EE">
      <w:start w:val="1"/>
      <w:numFmt w:val="bullet"/>
      <w:lvlText w:val="•"/>
      <w:lvlJc w:val="left"/>
      <w:pPr>
        <w:ind w:left="10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B42B9C0">
      <w:start w:val="1"/>
      <w:numFmt w:val="bullet"/>
      <w:lvlText w:val="•"/>
      <w:lvlJc w:val="left"/>
      <w:pPr>
        <w:ind w:left="12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C02CE94">
      <w:start w:val="1"/>
      <w:numFmt w:val="bullet"/>
      <w:lvlText w:val="•"/>
      <w:lvlJc w:val="left"/>
      <w:pPr>
        <w:ind w:left="14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B4E652BE">
      <w:start w:val="1"/>
      <w:numFmt w:val="bullet"/>
      <w:lvlText w:val="•"/>
      <w:lvlJc w:val="left"/>
      <w:pPr>
        <w:ind w:left="16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29850B59"/>
    <w:multiLevelType w:val="hybridMultilevel"/>
    <w:tmpl w:val="181C5AF2"/>
    <w:lvl w:ilvl="0" w:tplc="4FDAD41C">
      <w:start w:val="1"/>
      <w:numFmt w:val="bullet"/>
      <w:lvlText w:val="•"/>
      <w:lvlJc w:val="left"/>
      <w:pPr>
        <w:ind w:left="1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389990">
      <w:start w:val="1"/>
      <w:numFmt w:val="bullet"/>
      <w:lvlText w:val="•"/>
      <w:lvlJc w:val="left"/>
      <w:pPr>
        <w:ind w:left="3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D17C0AD4">
      <w:start w:val="1"/>
      <w:numFmt w:val="bullet"/>
      <w:lvlText w:val="•"/>
      <w:lvlJc w:val="left"/>
      <w:pPr>
        <w:ind w:left="5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DFE03614">
      <w:start w:val="1"/>
      <w:numFmt w:val="bullet"/>
      <w:lvlText w:val="•"/>
      <w:lvlJc w:val="left"/>
      <w:pPr>
        <w:ind w:left="7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818E082">
      <w:start w:val="1"/>
      <w:numFmt w:val="bullet"/>
      <w:lvlText w:val="•"/>
      <w:lvlJc w:val="left"/>
      <w:pPr>
        <w:ind w:left="91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2682FE2">
      <w:start w:val="1"/>
      <w:numFmt w:val="bullet"/>
      <w:lvlText w:val="•"/>
      <w:lvlJc w:val="left"/>
      <w:pPr>
        <w:ind w:left="10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361411AC">
      <w:start w:val="1"/>
      <w:numFmt w:val="bullet"/>
      <w:lvlText w:val="•"/>
      <w:lvlJc w:val="left"/>
      <w:pPr>
        <w:ind w:left="12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531A71D2">
      <w:start w:val="1"/>
      <w:numFmt w:val="bullet"/>
      <w:lvlText w:val="•"/>
      <w:lvlJc w:val="left"/>
      <w:pPr>
        <w:ind w:left="14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06FAFABE">
      <w:start w:val="1"/>
      <w:numFmt w:val="bullet"/>
      <w:lvlText w:val="•"/>
      <w:lvlJc w:val="left"/>
      <w:pPr>
        <w:ind w:left="16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50C"/>
    <w:rsid w:val="0043750C"/>
    <w:rsid w:val="0091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4258"/>
  <w15:chartTrackingRefBased/>
  <w15:docId w15:val="{AD947344-35D1-41C1-9591-BACC8384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75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ject">
    <w:name w:val="Subject"/>
    <w:next w:val="Body"/>
    <w:rsid w:val="0043750C"/>
    <w:pPr>
      <w:keepNext/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0"/>
    </w:pPr>
    <w:rPr>
      <w:rFonts w:ascii="Helvetica Neue" w:eastAsia="Arial Unicode MS" w:hAnsi="Helvetica Neue" w:cs="Arial Unicode MS"/>
      <w:color w:val="000000"/>
      <w:spacing w:val="5"/>
      <w:sz w:val="28"/>
      <w:szCs w:val="28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43750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Hyperlink"/>
    <w:rsid w:val="0043750C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4375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chaels.com/bamboo-single-pointed-knitting-needles-13in/M1037611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errysartarama.com/nitram%E2%80%90charcoal" TargetMode="External"/><Relationship Id="rId5" Type="http://schemas.openxmlformats.org/officeDocument/2006/relationships/hyperlink" Target="https://www.michaels.com/bamboo-single-pointed-knitting-needles-13in/M10376118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Delseni</dc:creator>
  <cp:keywords/>
  <dc:description/>
  <cp:lastModifiedBy>Donna Delseni</cp:lastModifiedBy>
  <cp:revision>1</cp:revision>
  <dcterms:created xsi:type="dcterms:W3CDTF">2023-05-15T19:20:00Z</dcterms:created>
  <dcterms:modified xsi:type="dcterms:W3CDTF">2023-05-15T19:20:00Z</dcterms:modified>
</cp:coreProperties>
</file>