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01" w:rsidRDefault="003A4901" w:rsidP="003A4901">
      <w:pPr>
        <w:rPr>
          <w:rFonts w:ascii="Helvetica Neue" w:hAnsi="Helvetica Neue"/>
          <w:b/>
          <w:sz w:val="27"/>
          <w:szCs w:val="17"/>
        </w:rPr>
      </w:pPr>
      <w:r w:rsidRPr="003A4901">
        <w:rPr>
          <w:rFonts w:ascii="Helvetica Neue" w:hAnsi="Helvetica Neue"/>
          <w:b/>
          <w:sz w:val="27"/>
          <w:szCs w:val="17"/>
        </w:rPr>
        <w:t>An Abstract Approach to Painting Realistically</w:t>
      </w:r>
    </w:p>
    <w:p w:rsidR="003A4901" w:rsidRDefault="003A4901" w:rsidP="003A4901">
      <w:pPr>
        <w:rPr>
          <w:rFonts w:ascii="Helvetica Neue" w:hAnsi="Helvetica Neue"/>
          <w:sz w:val="17"/>
          <w:szCs w:val="17"/>
        </w:rPr>
      </w:pPr>
      <w:r w:rsidRPr="003A4901">
        <w:rPr>
          <w:rFonts w:ascii="Helvetica Neue" w:hAnsi="Helvetica Neue"/>
          <w:sz w:val="27"/>
          <w:szCs w:val="17"/>
        </w:rPr>
        <w:t>Howard Friedland</w:t>
      </w:r>
    </w:p>
    <w:p w:rsidR="003A4901" w:rsidRDefault="003A4901" w:rsidP="003A4901">
      <w:pPr>
        <w:rPr>
          <w:rFonts w:ascii="Helvetica Neue" w:hAnsi="Helvetica Neue"/>
          <w:sz w:val="17"/>
          <w:szCs w:val="17"/>
        </w:rPr>
      </w:pPr>
    </w:p>
    <w:p w:rsidR="003A4901" w:rsidRPr="00BF0340" w:rsidRDefault="00BF0340" w:rsidP="003A4901">
      <w:pPr>
        <w:rPr>
          <w:rFonts w:ascii="Helvetica Neue" w:hAnsi="Helvetica Neue"/>
          <w:b/>
          <w:sz w:val="23"/>
          <w:szCs w:val="17"/>
        </w:rPr>
      </w:pPr>
      <w:r w:rsidRPr="00BF0340">
        <w:rPr>
          <w:rFonts w:ascii="Helvetica Neue" w:hAnsi="Helvetica Neue"/>
          <w:b/>
          <w:sz w:val="23"/>
          <w:szCs w:val="17"/>
        </w:rPr>
        <w:t>Supply List</w:t>
      </w:r>
    </w:p>
    <w:p w:rsidR="003A4901" w:rsidRPr="003A4901" w:rsidRDefault="003A4901" w:rsidP="003A4901">
      <w:pPr>
        <w:rPr>
          <w:rFonts w:ascii="Helvetica Neue" w:hAnsi="Helvetica Neue"/>
          <w:sz w:val="23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3"/>
          <w:szCs w:val="17"/>
        </w:rPr>
      </w:pPr>
      <w:r w:rsidRPr="003A4901">
        <w:rPr>
          <w:rFonts w:ascii="Helvetica Neue" w:hAnsi="Helvetica Neue"/>
          <w:b/>
          <w:bCs/>
          <w:sz w:val="23"/>
          <w:szCs w:val="17"/>
        </w:rPr>
        <w:t>Mediums:</w:t>
      </w:r>
      <w:r w:rsidRPr="003A4901">
        <w:rPr>
          <w:rFonts w:ascii="Helvetica Neue" w:hAnsi="Helvetica Neue"/>
          <w:sz w:val="23"/>
          <w:szCs w:val="17"/>
        </w:rPr>
        <w:t xml:space="preserve"> Oil and Acrylic</w:t>
      </w:r>
    </w:p>
    <w:p w:rsidR="003A4901" w:rsidRDefault="003A4901" w:rsidP="003A4901">
      <w:pPr>
        <w:rPr>
          <w:rFonts w:ascii="Helvetica Neue" w:hAnsi="Helvetica Neue"/>
          <w:sz w:val="17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  <w:u w:val="single"/>
        </w:rPr>
        <w:t>Materials</w:t>
      </w:r>
      <w:r w:rsidRPr="003A4901">
        <w:rPr>
          <w:rFonts w:ascii="Helvetica Neue" w:hAnsi="Helvetica Neue"/>
          <w:b/>
          <w:bCs/>
          <w:sz w:val="25"/>
          <w:szCs w:val="17"/>
        </w:rPr>
        <w:t>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bookmarkStart w:id="0" w:name="_GoBack"/>
      <w:bookmarkEnd w:id="0"/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Colors: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Titanium White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Cadmium Yellow Lemon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Cadmium Red Medium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Ultramarine Blue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Cerulean Blue Hue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Viridian Green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Alizarin Crimson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Yellow Ochre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Burnt Sienna</w:t>
      </w:r>
    </w:p>
    <w:p w:rsidR="003A4901" w:rsidRPr="003A4901" w:rsidRDefault="003A4901" w:rsidP="00BF0340">
      <w:pPr>
        <w:spacing w:line="360" w:lineRule="auto"/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Other colors you like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Oil Painting Brushes: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Bristle Flats #2,4,6,8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#1 Liner brush for thin lines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Any other brushes you like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Acrylic Brushes: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Synthetic Flats #2,4,6,8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#1 Liner brush for thin lines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Any other brushes you like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Palette Knife: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Medium size - trowel shaped palette knife - with bent handle.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Any other size Palette Knife you like.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Painting Panels: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5 or 6 Panels 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Your choice of sizes 8x10, 9x12,11x14 or 12x16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 xml:space="preserve">I like </w:t>
      </w:r>
      <w:r w:rsidRPr="003A4901">
        <w:rPr>
          <w:rFonts w:ascii="Helvetica Neue" w:hAnsi="Helvetica Neue"/>
          <w:b/>
          <w:bCs/>
          <w:sz w:val="25"/>
          <w:szCs w:val="17"/>
        </w:rPr>
        <w:t>Centurion</w:t>
      </w:r>
      <w:r w:rsidRPr="003A4901">
        <w:rPr>
          <w:rFonts w:ascii="Helvetica Neue" w:hAnsi="Helvetica Neue"/>
          <w:sz w:val="25"/>
          <w:szCs w:val="17"/>
        </w:rPr>
        <w:t xml:space="preserve"> linen panels for studied but you can use any brand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lastRenderedPageBreak/>
        <w:t>Easel: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Table easel or portable upright standing easel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Palette: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If you have a painting setup like a pochade box with palette 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or French easel with a palette included, great!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If not, you will need to get a palette. You can use a wooden or paper palette.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(not smaller than 11x14 inches) 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Thinner and container with lid for cleaning brushes: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proofErr w:type="spellStart"/>
      <w:r w:rsidRPr="003A4901">
        <w:rPr>
          <w:rFonts w:ascii="Helvetica Neue" w:hAnsi="Helvetica Neue"/>
          <w:sz w:val="25"/>
          <w:szCs w:val="17"/>
        </w:rPr>
        <w:t>Gamsol</w:t>
      </w:r>
      <w:proofErr w:type="spellEnd"/>
      <w:r w:rsidRPr="003A4901">
        <w:rPr>
          <w:rFonts w:ascii="Helvetica Neue" w:hAnsi="Helvetica Neue"/>
          <w:sz w:val="25"/>
          <w:szCs w:val="17"/>
        </w:rPr>
        <w:t xml:space="preserve"> for Oil Painters (Available online or art supply stores)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Water for Acrylic Painters (Available from faucets) LOL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b/>
          <w:bCs/>
          <w:sz w:val="25"/>
          <w:szCs w:val="17"/>
        </w:rPr>
        <w:t>Other Materials: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Sketch book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Ebony pencil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Small pencil sharpener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Eraser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proofErr w:type="spellStart"/>
      <w:r w:rsidRPr="003A4901">
        <w:rPr>
          <w:rFonts w:ascii="Helvetica Neue" w:hAnsi="Helvetica Neue"/>
          <w:sz w:val="25"/>
          <w:szCs w:val="17"/>
        </w:rPr>
        <w:t>Prismacolor</w:t>
      </w:r>
      <w:proofErr w:type="spellEnd"/>
      <w:r w:rsidRPr="003A4901">
        <w:rPr>
          <w:rFonts w:ascii="Helvetica Neue" w:hAnsi="Helvetica Neue"/>
          <w:sz w:val="25"/>
          <w:szCs w:val="17"/>
        </w:rPr>
        <w:t xml:space="preserve"> </w:t>
      </w:r>
      <w:r w:rsidRPr="003A4901">
        <w:rPr>
          <w:rFonts w:ascii="Helvetica Neue" w:hAnsi="Helvetica Neue"/>
          <w:szCs w:val="14"/>
        </w:rPr>
        <w:t xml:space="preserve">- </w:t>
      </w:r>
      <w:r w:rsidRPr="003A4901">
        <w:rPr>
          <w:rFonts w:ascii="Helvetica Neue" w:hAnsi="Helvetica Neue"/>
          <w:sz w:val="25"/>
          <w:szCs w:val="17"/>
        </w:rPr>
        <w:t>Gray Markers 20%, 50%,80%, Black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Paper towels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Trash bag for used paper towels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Small hand mirror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Cell phone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iPad or Laptop (if you have one)</w:t>
      </w:r>
    </w:p>
    <w:p w:rsidR="003A4901" w:rsidRPr="003A4901" w:rsidRDefault="003A4901" w:rsidP="003A4901">
      <w:pPr>
        <w:rPr>
          <w:rFonts w:ascii="Helvetica Neue" w:hAnsi="Helvetica Neue"/>
          <w:sz w:val="25"/>
          <w:szCs w:val="17"/>
        </w:rPr>
      </w:pPr>
      <w:r w:rsidRPr="003A4901">
        <w:rPr>
          <w:rFonts w:ascii="Helvetica Neue" w:hAnsi="Helvetica Neue"/>
          <w:sz w:val="25"/>
          <w:szCs w:val="17"/>
        </w:rPr>
        <w:t>Other supplies you like</w:t>
      </w:r>
    </w:p>
    <w:p w:rsidR="00A25446" w:rsidRPr="003A4901" w:rsidRDefault="00A25446">
      <w:pPr>
        <w:rPr>
          <w:sz w:val="36"/>
        </w:rPr>
      </w:pPr>
    </w:p>
    <w:sectPr w:rsidR="00A25446" w:rsidRPr="003A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01"/>
    <w:rsid w:val="003A4901"/>
    <w:rsid w:val="00A25446"/>
    <w:rsid w:val="00BF0340"/>
    <w:rsid w:val="00D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0656"/>
  <w15:chartTrackingRefBased/>
  <w15:docId w15:val="{F4B6B5E6-42FE-45F7-9272-14963D7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2</cp:revision>
  <dcterms:created xsi:type="dcterms:W3CDTF">2023-04-20T18:55:00Z</dcterms:created>
  <dcterms:modified xsi:type="dcterms:W3CDTF">2023-04-20T18:55:00Z</dcterms:modified>
</cp:coreProperties>
</file>